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DCD" w:rsidRDefault="00693B77">
      <w:r>
        <w:fldChar w:fldCharType="begin"/>
      </w:r>
      <w:r>
        <w:instrText xml:space="preserve"> HYPERLINK "</w:instrText>
      </w:r>
      <w:r w:rsidRPr="00693B77">
        <w:instrText>https://clmpress.com/2018/11/miluna-un-hotel-con-vistas-al-cielo-abre-sus-puertas-a-35-kilometros-de-toledo/</w:instrText>
      </w:r>
      <w:r>
        <w:instrText xml:space="preserve">" </w:instrText>
      </w:r>
      <w:r>
        <w:fldChar w:fldCharType="separate"/>
      </w:r>
      <w:r w:rsidRPr="004A0836">
        <w:rPr>
          <w:rStyle w:val="Hipervnculo"/>
        </w:rPr>
        <w:t>https://clmpress.com/2018/11/miluna-un-hotel-con-vistas-al-cielo-abre-sus-puertas-a-35-kilometros-de-toledo/</w:t>
      </w:r>
      <w:r>
        <w:fldChar w:fldCharType="end"/>
      </w:r>
    </w:p>
    <w:p w:rsidR="00693B77" w:rsidRDefault="00693B77"/>
    <w:p w:rsidR="00693B77" w:rsidRDefault="00693B77" w:rsidP="00693B77">
      <w:pPr>
        <w:jc w:val="center"/>
        <w:rPr>
          <w:rFonts w:ascii="Arial" w:hAnsi="Arial" w:cs="Arial"/>
          <w:color w:val="606060"/>
          <w:sz w:val="21"/>
          <w:szCs w:val="21"/>
        </w:rPr>
      </w:pPr>
      <w:bookmarkStart w:id="0" w:name="_GoBack"/>
      <w:r>
        <w:rPr>
          <w:rFonts w:ascii="Arial" w:hAnsi="Arial" w:cs="Arial"/>
          <w:noProof/>
          <w:color w:val="606060"/>
          <w:sz w:val="21"/>
          <w:szCs w:val="21"/>
          <w:lang w:eastAsia="es-ES"/>
        </w:rPr>
        <w:drawing>
          <wp:inline distT="0" distB="0" distL="0" distR="0">
            <wp:extent cx="5743352" cy="3580876"/>
            <wp:effectExtent l="0" t="0" r="0" b="635"/>
            <wp:docPr id="1" name="Imagen 1" descr="Miluna, un hotel con vistas al cielo, abre sus puertas a 35 kilómetros de Tol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una, un hotel con vistas al cielo, abre sus puertas a 35 kilómetros de Tole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9052" cy="3584430"/>
                    </a:xfrm>
                    <a:prstGeom prst="rect">
                      <a:avLst/>
                    </a:prstGeom>
                    <a:noFill/>
                    <a:ln>
                      <a:noFill/>
                    </a:ln>
                  </pic:spPr>
                </pic:pic>
              </a:graphicData>
            </a:graphic>
          </wp:inline>
        </w:drawing>
      </w:r>
      <w:bookmarkEnd w:id="0"/>
    </w:p>
    <w:p w:rsidR="00693B77" w:rsidRDefault="00693B77" w:rsidP="00693B77">
      <w:pPr>
        <w:pStyle w:val="Ttulo1"/>
        <w:spacing w:before="0" w:beforeAutospacing="0" w:after="150" w:afterAutospacing="0" w:line="312" w:lineRule="atLeast"/>
        <w:rPr>
          <w:rFonts w:ascii="Arial" w:hAnsi="Arial" w:cs="Arial"/>
          <w:color w:val="4570B4"/>
          <w:sz w:val="36"/>
          <w:szCs w:val="36"/>
        </w:rPr>
      </w:pPr>
      <w:proofErr w:type="spellStart"/>
      <w:r>
        <w:rPr>
          <w:rFonts w:ascii="Arial" w:hAnsi="Arial" w:cs="Arial"/>
          <w:color w:val="4570B4"/>
          <w:sz w:val="36"/>
          <w:szCs w:val="36"/>
        </w:rPr>
        <w:t>Miluna</w:t>
      </w:r>
      <w:proofErr w:type="spellEnd"/>
      <w:r>
        <w:rPr>
          <w:rFonts w:ascii="Arial" w:hAnsi="Arial" w:cs="Arial"/>
          <w:color w:val="4570B4"/>
          <w:sz w:val="36"/>
          <w:szCs w:val="36"/>
        </w:rPr>
        <w:t>, un hotel con vistas al cielo, abre sus puertas a 35 kilómetros de Toledo</w:t>
      </w:r>
    </w:p>
    <w:p w:rsidR="00693B77" w:rsidRDefault="00693B77" w:rsidP="00693B77">
      <w:pPr>
        <w:rPr>
          <w:rFonts w:ascii="Arial" w:hAnsi="Arial" w:cs="Arial"/>
          <w:color w:val="C6C6C6"/>
          <w:sz w:val="18"/>
          <w:szCs w:val="18"/>
        </w:rPr>
      </w:pPr>
      <w:r>
        <w:rPr>
          <w:rStyle w:val="author"/>
          <w:rFonts w:ascii="Arial" w:hAnsi="Arial" w:cs="Arial"/>
          <w:color w:val="C6C6C6"/>
          <w:sz w:val="18"/>
          <w:szCs w:val="18"/>
        </w:rPr>
        <w:t>Publicado por: </w:t>
      </w:r>
      <w:proofErr w:type="spellStart"/>
      <w:r>
        <w:rPr>
          <w:rStyle w:val="fn"/>
          <w:rFonts w:ascii="Arial" w:hAnsi="Arial" w:cs="Arial"/>
          <w:color w:val="C6C6C6"/>
          <w:sz w:val="18"/>
          <w:szCs w:val="18"/>
        </w:rPr>
        <w:fldChar w:fldCharType="begin"/>
      </w:r>
      <w:r>
        <w:rPr>
          <w:rStyle w:val="fn"/>
          <w:rFonts w:ascii="Arial" w:hAnsi="Arial" w:cs="Arial"/>
          <w:color w:val="C6C6C6"/>
          <w:sz w:val="18"/>
          <w:szCs w:val="18"/>
        </w:rPr>
        <w:instrText xml:space="preserve"> HYPERLINK "https://clmpress.com/author/cmlpress/" </w:instrText>
      </w:r>
      <w:r>
        <w:rPr>
          <w:rStyle w:val="fn"/>
          <w:rFonts w:ascii="Arial" w:hAnsi="Arial" w:cs="Arial"/>
          <w:color w:val="C6C6C6"/>
          <w:sz w:val="18"/>
          <w:szCs w:val="18"/>
        </w:rPr>
        <w:fldChar w:fldCharType="separate"/>
      </w:r>
      <w:r>
        <w:rPr>
          <w:rStyle w:val="Hipervnculo"/>
          <w:rFonts w:ascii="Arial" w:hAnsi="Arial" w:cs="Arial"/>
          <w:color w:val="C6C6C6"/>
          <w:sz w:val="18"/>
          <w:szCs w:val="18"/>
        </w:rPr>
        <w:t>CLMPRESS</w:t>
      </w:r>
      <w:r>
        <w:rPr>
          <w:rStyle w:val="fn"/>
          <w:rFonts w:ascii="Arial" w:hAnsi="Arial" w:cs="Arial"/>
          <w:color w:val="C6C6C6"/>
          <w:sz w:val="18"/>
          <w:szCs w:val="18"/>
        </w:rPr>
        <w:fldChar w:fldCharType="end"/>
      </w:r>
      <w:r>
        <w:rPr>
          <w:rFonts w:ascii="Arial" w:hAnsi="Arial" w:cs="Arial"/>
          <w:color w:val="C6C6C6"/>
          <w:sz w:val="18"/>
          <w:szCs w:val="18"/>
        </w:rPr>
        <w:t>on</w:t>
      </w:r>
      <w:proofErr w:type="spellEnd"/>
      <w:r>
        <w:rPr>
          <w:rFonts w:ascii="Arial" w:hAnsi="Arial" w:cs="Arial"/>
          <w:color w:val="C6C6C6"/>
          <w:sz w:val="18"/>
          <w:szCs w:val="18"/>
        </w:rPr>
        <w:t>: noviembre 26, 2018</w:t>
      </w:r>
      <w:hyperlink r:id="rId8" w:anchor="respond" w:history="1">
        <w:r>
          <w:rPr>
            <w:rStyle w:val="Hipervnculo"/>
            <w:rFonts w:ascii="Arial" w:hAnsi="Arial" w:cs="Arial"/>
            <w:color w:val="C6C6C6"/>
            <w:sz w:val="18"/>
            <w:szCs w:val="18"/>
          </w:rPr>
          <w:t>Sin Comentarios</w:t>
        </w:r>
      </w:hyperlink>
    </w:p>
    <w:p w:rsidR="00693B77" w:rsidRDefault="00693B77" w:rsidP="00693B77">
      <w:pPr>
        <w:rPr>
          <w:rFonts w:ascii="Arial" w:hAnsi="Arial" w:cs="Arial"/>
          <w:color w:val="C6C6C6"/>
          <w:sz w:val="18"/>
          <w:szCs w:val="18"/>
        </w:rPr>
      </w:pPr>
      <w:hyperlink r:id="rId9" w:history="1">
        <w:r>
          <w:rPr>
            <w:rStyle w:val="Hipervnculo"/>
            <w:rFonts w:ascii="font-awesome" w:hAnsi="font-awesome" w:cs="Arial"/>
            <w:color w:val="C6C6C6"/>
            <w:sz w:val="18"/>
            <w:szCs w:val="18"/>
          </w:rPr>
          <w:t> </w:t>
        </w:r>
        <w:proofErr w:type="spellStart"/>
        <w:r>
          <w:rPr>
            <w:rStyle w:val="Hipervnculo"/>
            <w:rFonts w:ascii="Arial" w:hAnsi="Arial" w:cs="Arial"/>
            <w:color w:val="C6C6C6"/>
            <w:sz w:val="18"/>
            <w:szCs w:val="18"/>
          </w:rPr>
          <w:t>Print</w:t>
        </w:r>
        <w:proofErr w:type="spellEnd"/>
      </w:hyperlink>
      <w:hyperlink r:id="rId10" w:history="1">
        <w:r>
          <w:rPr>
            <w:rStyle w:val="Hipervnculo"/>
            <w:rFonts w:ascii="font-awesome" w:hAnsi="font-awesome" w:cs="Arial"/>
            <w:color w:val="C6C6C6"/>
            <w:sz w:val="18"/>
            <w:szCs w:val="18"/>
          </w:rPr>
          <w:t> </w:t>
        </w:r>
        <w:r>
          <w:rPr>
            <w:rStyle w:val="Hipervnculo"/>
            <w:rFonts w:ascii="Arial" w:hAnsi="Arial" w:cs="Arial"/>
            <w:color w:val="C6C6C6"/>
            <w:sz w:val="18"/>
            <w:szCs w:val="18"/>
          </w:rPr>
          <w:t>Correo Electrónico</w:t>
        </w:r>
      </w:hyperlink>
    </w:p>
    <w:p w:rsidR="00693B77" w:rsidRDefault="00693B77" w:rsidP="00693B77">
      <w:pPr>
        <w:pStyle w:val="NormalWeb"/>
        <w:spacing w:before="0" w:beforeAutospacing="0" w:after="300" w:afterAutospacing="0"/>
        <w:rPr>
          <w:rFonts w:ascii="Arial" w:hAnsi="Arial" w:cs="Arial"/>
          <w:color w:val="606060"/>
          <w:sz w:val="21"/>
          <w:szCs w:val="21"/>
        </w:rPr>
      </w:pPr>
      <w:r>
        <w:rPr>
          <w:rFonts w:ascii="Arial" w:hAnsi="Arial" w:cs="Arial"/>
          <w:color w:val="606060"/>
          <w:sz w:val="21"/>
          <w:szCs w:val="21"/>
        </w:rPr>
        <w:t>La Cámara de Comercio, dentro de su interés por apoyar las iniciativas emprendedoras de los jóvenes, ha prestado sus instalaciones para la presentación esta mañana de un proyecto turístico de gran interés por su singularidad,  MILUNA, este proyecto se presentó en una de las ferias de empleo que la Cámara organiza y ofrece a los jóvenes, bien para la búsqueda de empleo como para presentar sus iniciativas emprendedoras, como es el caso, hoy su director gerente Alejandro Bosch, presentaba a los medios su proyecto, acaba de salir al mercado y ya es exitoso.</w:t>
      </w:r>
    </w:p>
    <w:p w:rsidR="00693B77" w:rsidRDefault="00693B77" w:rsidP="00693B77">
      <w:pPr>
        <w:pStyle w:val="NormalWeb"/>
        <w:spacing w:before="0" w:beforeAutospacing="0" w:after="300" w:afterAutospacing="0"/>
        <w:rPr>
          <w:rFonts w:ascii="Arial" w:hAnsi="Arial" w:cs="Arial"/>
          <w:color w:val="606060"/>
          <w:sz w:val="21"/>
          <w:szCs w:val="21"/>
        </w:rPr>
      </w:pPr>
      <w:proofErr w:type="spellStart"/>
      <w:r>
        <w:rPr>
          <w:rFonts w:ascii="Arial" w:hAnsi="Arial" w:cs="Arial"/>
          <w:color w:val="606060"/>
          <w:sz w:val="21"/>
          <w:szCs w:val="21"/>
        </w:rPr>
        <w:t>Miluna</w:t>
      </w:r>
      <w:proofErr w:type="spellEnd"/>
      <w:r>
        <w:rPr>
          <w:rFonts w:ascii="Arial" w:hAnsi="Arial" w:cs="Arial"/>
          <w:color w:val="606060"/>
          <w:sz w:val="21"/>
          <w:szCs w:val="21"/>
        </w:rPr>
        <w:t>, nace de la ilusión de tres jóvenes emprendedores, según ha declarado su director,  ‘</w:t>
      </w:r>
      <w:r>
        <w:rPr>
          <w:rStyle w:val="nfasis"/>
          <w:rFonts w:ascii="Arial" w:hAnsi="Arial" w:cs="Arial"/>
          <w:color w:val="606060"/>
          <w:sz w:val="21"/>
          <w:szCs w:val="21"/>
        </w:rPr>
        <w:t xml:space="preserve">Queríamos hacer algo diferente. Algo que nos gustase compartir. Algo que nos hiciese desconectar del estrés de la ciudad y a la vez pudiese llenarnos de vitalidad con diferentes actividades. Y creamos </w:t>
      </w:r>
      <w:proofErr w:type="spellStart"/>
      <w:r>
        <w:rPr>
          <w:rStyle w:val="nfasis"/>
          <w:rFonts w:ascii="Arial" w:hAnsi="Arial" w:cs="Arial"/>
          <w:color w:val="606060"/>
          <w:sz w:val="21"/>
          <w:szCs w:val="21"/>
        </w:rPr>
        <w:t>Miluna</w:t>
      </w:r>
      <w:proofErr w:type="spellEnd"/>
      <w:r>
        <w:rPr>
          <w:rStyle w:val="nfasis"/>
          <w:rFonts w:ascii="Arial" w:hAnsi="Arial" w:cs="Arial"/>
          <w:color w:val="606060"/>
          <w:sz w:val="21"/>
          <w:szCs w:val="21"/>
        </w:rPr>
        <w:t>’, </w:t>
      </w:r>
      <w:r>
        <w:rPr>
          <w:rFonts w:ascii="Arial" w:hAnsi="Arial" w:cs="Arial"/>
          <w:color w:val="606060"/>
          <w:sz w:val="21"/>
          <w:szCs w:val="21"/>
        </w:rPr>
        <w:t xml:space="preserve">después de tres años de trabajo, han conseguido abrir con cuatro habitaciones con el objetivo de llegar a doce en un periodo de dos años. Se trata de un alojamiento rural singular con  esféricas habitaciones, llamadas ‘Lunas’ que se encuentran ubicadas en un lugar aislado del ruido y la contaminación lumínica. Un entorno reservado a la intemperie con vistas panorámicas al cielo, se encuentra a 35 kilómetros de Toledo y 90 de Madrid, cuentan con todos los detalles y el confort propio de un entorno íntimo y único. Las lunas son privadas de 30m2 con cama King </w:t>
      </w:r>
      <w:proofErr w:type="spellStart"/>
      <w:r>
        <w:rPr>
          <w:rFonts w:ascii="Arial" w:hAnsi="Arial" w:cs="Arial"/>
          <w:color w:val="606060"/>
          <w:sz w:val="21"/>
          <w:szCs w:val="21"/>
        </w:rPr>
        <w:t>Size</w:t>
      </w:r>
      <w:proofErr w:type="spellEnd"/>
      <w:r>
        <w:rPr>
          <w:rFonts w:ascii="Arial" w:hAnsi="Arial" w:cs="Arial"/>
          <w:color w:val="606060"/>
          <w:sz w:val="21"/>
          <w:szCs w:val="21"/>
        </w:rPr>
        <w:t xml:space="preserve"> y dosel, bañera con vistas al cielo y están rodeadas por un jardín reservado con plantas aromáticas. Para los más curiosos, </w:t>
      </w:r>
      <w:proofErr w:type="spellStart"/>
      <w:r>
        <w:rPr>
          <w:rFonts w:ascii="Arial" w:hAnsi="Arial" w:cs="Arial"/>
          <w:color w:val="606060"/>
          <w:sz w:val="21"/>
          <w:szCs w:val="21"/>
        </w:rPr>
        <w:t>Miluna</w:t>
      </w:r>
      <w:proofErr w:type="spellEnd"/>
      <w:r>
        <w:rPr>
          <w:rFonts w:ascii="Arial" w:hAnsi="Arial" w:cs="Arial"/>
          <w:color w:val="606060"/>
          <w:sz w:val="21"/>
          <w:szCs w:val="21"/>
        </w:rPr>
        <w:t xml:space="preserve"> también dispone de telescopio, libros y calendario lunar.</w:t>
      </w:r>
    </w:p>
    <w:p w:rsidR="00693B77" w:rsidRDefault="00693B77" w:rsidP="00693B77">
      <w:pPr>
        <w:pStyle w:val="NormalWeb"/>
        <w:spacing w:before="0" w:beforeAutospacing="0" w:after="300" w:afterAutospacing="0"/>
        <w:rPr>
          <w:rFonts w:ascii="Arial" w:hAnsi="Arial" w:cs="Arial"/>
          <w:color w:val="606060"/>
          <w:sz w:val="21"/>
          <w:szCs w:val="21"/>
        </w:rPr>
      </w:pPr>
      <w:r>
        <w:rPr>
          <w:rFonts w:ascii="Arial" w:hAnsi="Arial" w:cs="Arial"/>
          <w:color w:val="606060"/>
          <w:sz w:val="21"/>
          <w:szCs w:val="21"/>
        </w:rPr>
        <w:lastRenderedPageBreak/>
        <w:t xml:space="preserve">La experiencia </w:t>
      </w:r>
      <w:proofErr w:type="spellStart"/>
      <w:r>
        <w:rPr>
          <w:rFonts w:ascii="Arial" w:hAnsi="Arial" w:cs="Arial"/>
          <w:color w:val="606060"/>
          <w:sz w:val="21"/>
          <w:szCs w:val="21"/>
        </w:rPr>
        <w:t>Miluna</w:t>
      </w:r>
      <w:proofErr w:type="spellEnd"/>
      <w:r>
        <w:rPr>
          <w:rFonts w:ascii="Arial" w:hAnsi="Arial" w:cs="Arial"/>
          <w:color w:val="606060"/>
          <w:sz w:val="21"/>
          <w:szCs w:val="21"/>
        </w:rPr>
        <w:t xml:space="preserve"> es más que pasar una noche bajo las estrellas, el hotel ofrece además diferentes propuestas para quien quiera desconectar del estrés de la ciudad y a la vez llenarse de vitalidad con multitud de actividades, piscina, masaje revitalizador, </w:t>
      </w:r>
      <w:proofErr w:type="spellStart"/>
      <w:r>
        <w:rPr>
          <w:rFonts w:ascii="Arial" w:hAnsi="Arial" w:cs="Arial"/>
          <w:color w:val="606060"/>
          <w:sz w:val="21"/>
          <w:szCs w:val="21"/>
        </w:rPr>
        <w:t>flotarium</w:t>
      </w:r>
      <w:proofErr w:type="spellEnd"/>
      <w:r>
        <w:rPr>
          <w:rFonts w:ascii="Arial" w:hAnsi="Arial" w:cs="Arial"/>
          <w:color w:val="606060"/>
          <w:sz w:val="21"/>
          <w:szCs w:val="21"/>
        </w:rPr>
        <w:t xml:space="preserve"> de gravedad cero y posibilidad de saborear la cena en su restaurante con productos autóctonos de primera calidad.</w:t>
      </w:r>
    </w:p>
    <w:p w:rsidR="00693B77" w:rsidRDefault="00693B77" w:rsidP="00693B77">
      <w:pPr>
        <w:pStyle w:val="NormalWeb"/>
        <w:spacing w:before="0" w:beforeAutospacing="0" w:after="300" w:afterAutospacing="0"/>
        <w:rPr>
          <w:rFonts w:ascii="Arial" w:hAnsi="Arial" w:cs="Arial"/>
          <w:color w:val="606060"/>
          <w:sz w:val="21"/>
          <w:szCs w:val="21"/>
        </w:rPr>
      </w:pPr>
      <w:r>
        <w:rPr>
          <w:rFonts w:ascii="Arial" w:hAnsi="Arial" w:cs="Arial"/>
          <w:color w:val="606060"/>
          <w:sz w:val="21"/>
          <w:szCs w:val="21"/>
        </w:rPr>
        <w:t xml:space="preserve">Se puede contactar con </w:t>
      </w:r>
      <w:proofErr w:type="spellStart"/>
      <w:r>
        <w:rPr>
          <w:rFonts w:ascii="Arial" w:hAnsi="Arial" w:cs="Arial"/>
          <w:color w:val="606060"/>
          <w:sz w:val="21"/>
          <w:szCs w:val="21"/>
        </w:rPr>
        <w:t>Miluna</w:t>
      </w:r>
      <w:proofErr w:type="spellEnd"/>
      <w:r>
        <w:rPr>
          <w:rFonts w:ascii="Arial" w:hAnsi="Arial" w:cs="Arial"/>
          <w:color w:val="606060"/>
          <w:sz w:val="21"/>
          <w:szCs w:val="21"/>
        </w:rPr>
        <w:t xml:space="preserve"> través de cualquier canal de redes sociales, de google, a través de su página web o de los portales habituales para búsqueda de alojamiento, está ubicado en la localidad de Hormigos y el precio por noche oscila entre los 180 y 200 euros</w:t>
      </w:r>
    </w:p>
    <w:p w:rsidR="00693B77" w:rsidRDefault="00693B77"/>
    <w:sectPr w:rsidR="00693B7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9CD" w:rsidRDefault="00F119CD" w:rsidP="00693B77">
      <w:pPr>
        <w:spacing w:after="0" w:line="240" w:lineRule="auto"/>
      </w:pPr>
      <w:r>
        <w:separator/>
      </w:r>
    </w:p>
  </w:endnote>
  <w:endnote w:type="continuationSeparator" w:id="0">
    <w:p w:rsidR="00F119CD" w:rsidRDefault="00F119CD" w:rsidP="0069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nt-awesom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9CD" w:rsidRDefault="00F119CD" w:rsidP="00693B77">
      <w:pPr>
        <w:spacing w:after="0" w:line="240" w:lineRule="auto"/>
      </w:pPr>
      <w:r>
        <w:separator/>
      </w:r>
    </w:p>
  </w:footnote>
  <w:footnote w:type="continuationSeparator" w:id="0">
    <w:p w:rsidR="00F119CD" w:rsidRDefault="00F119CD" w:rsidP="00693B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E0B7F"/>
    <w:multiLevelType w:val="hybridMultilevel"/>
    <w:tmpl w:val="E280E888"/>
    <w:lvl w:ilvl="0" w:tplc="0C0A0001">
      <w:start w:val="1"/>
      <w:numFmt w:val="bullet"/>
      <w:lvlText w:val=""/>
      <w:lvlJc w:val="left"/>
      <w:pPr>
        <w:ind w:left="720" w:hanging="360"/>
      </w:pPr>
      <w:rPr>
        <w:rFonts w:ascii="Symbol" w:hAnsi="Symbol" w:hint="default"/>
        <w:color w:val="auto"/>
        <w:sz w:val="2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77"/>
    <w:rsid w:val="00192DCD"/>
    <w:rsid w:val="00693B77"/>
    <w:rsid w:val="00C217CD"/>
    <w:rsid w:val="00F119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D6AA9-3198-4A6B-8A6D-51129F80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93B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3B77"/>
    <w:pPr>
      <w:ind w:left="720"/>
      <w:contextualSpacing/>
    </w:pPr>
  </w:style>
  <w:style w:type="paragraph" w:styleId="Encabezado">
    <w:name w:val="header"/>
    <w:basedOn w:val="Normal"/>
    <w:link w:val="EncabezadoCar"/>
    <w:uiPriority w:val="99"/>
    <w:unhideWhenUsed/>
    <w:rsid w:val="00693B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3B77"/>
  </w:style>
  <w:style w:type="paragraph" w:styleId="Piedepgina">
    <w:name w:val="footer"/>
    <w:basedOn w:val="Normal"/>
    <w:link w:val="PiedepginaCar"/>
    <w:uiPriority w:val="99"/>
    <w:unhideWhenUsed/>
    <w:rsid w:val="00693B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3B77"/>
  </w:style>
  <w:style w:type="character" w:styleId="Hipervnculo">
    <w:name w:val="Hyperlink"/>
    <w:basedOn w:val="Fuentedeprrafopredeter"/>
    <w:uiPriority w:val="99"/>
    <w:unhideWhenUsed/>
    <w:rsid w:val="00693B77"/>
    <w:rPr>
      <w:color w:val="0563C1" w:themeColor="hyperlink"/>
      <w:u w:val="single"/>
    </w:rPr>
  </w:style>
  <w:style w:type="character" w:customStyle="1" w:styleId="Ttulo1Car">
    <w:name w:val="Título 1 Car"/>
    <w:basedOn w:val="Fuentedeprrafopredeter"/>
    <w:link w:val="Ttulo1"/>
    <w:uiPriority w:val="9"/>
    <w:rsid w:val="00693B77"/>
    <w:rPr>
      <w:rFonts w:ascii="Times New Roman" w:eastAsia="Times New Roman" w:hAnsi="Times New Roman" w:cs="Times New Roman"/>
      <w:b/>
      <w:bCs/>
      <w:kern w:val="36"/>
      <w:sz w:val="48"/>
      <w:szCs w:val="48"/>
      <w:lang w:eastAsia="es-ES"/>
    </w:rPr>
  </w:style>
  <w:style w:type="character" w:customStyle="1" w:styleId="author">
    <w:name w:val="author"/>
    <w:basedOn w:val="Fuentedeprrafopredeter"/>
    <w:rsid w:val="00693B77"/>
  </w:style>
  <w:style w:type="character" w:customStyle="1" w:styleId="fn">
    <w:name w:val="fn"/>
    <w:basedOn w:val="Fuentedeprrafopredeter"/>
    <w:rsid w:val="00693B77"/>
  </w:style>
  <w:style w:type="paragraph" w:styleId="NormalWeb">
    <w:name w:val="Normal (Web)"/>
    <w:basedOn w:val="Normal"/>
    <w:uiPriority w:val="99"/>
    <w:semiHidden/>
    <w:unhideWhenUsed/>
    <w:rsid w:val="00693B7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693B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68195">
      <w:bodyDiv w:val="1"/>
      <w:marLeft w:val="0"/>
      <w:marRight w:val="0"/>
      <w:marTop w:val="0"/>
      <w:marBottom w:val="0"/>
      <w:divBdr>
        <w:top w:val="none" w:sz="0" w:space="0" w:color="auto"/>
        <w:left w:val="none" w:sz="0" w:space="0" w:color="auto"/>
        <w:bottom w:val="none" w:sz="0" w:space="0" w:color="auto"/>
        <w:right w:val="none" w:sz="0" w:space="0" w:color="auto"/>
      </w:divBdr>
      <w:divsChild>
        <w:div w:id="1235630885">
          <w:marLeft w:val="0"/>
          <w:marRight w:val="0"/>
          <w:marTop w:val="0"/>
          <w:marBottom w:val="300"/>
          <w:divBdr>
            <w:top w:val="none" w:sz="0" w:space="0" w:color="auto"/>
            <w:left w:val="none" w:sz="0" w:space="0" w:color="auto"/>
            <w:bottom w:val="none" w:sz="0" w:space="0" w:color="auto"/>
            <w:right w:val="none" w:sz="0" w:space="0" w:color="auto"/>
          </w:divBdr>
        </w:div>
        <w:div w:id="1746534785">
          <w:marLeft w:val="0"/>
          <w:marRight w:val="0"/>
          <w:marTop w:val="0"/>
          <w:marBottom w:val="240"/>
          <w:divBdr>
            <w:top w:val="none" w:sz="0" w:space="0" w:color="auto"/>
            <w:left w:val="none" w:sz="0" w:space="0" w:color="auto"/>
            <w:bottom w:val="single" w:sz="6" w:space="5" w:color="EAEAEA"/>
            <w:right w:val="none" w:sz="0" w:space="0" w:color="auto"/>
          </w:divBdr>
          <w:divsChild>
            <w:div w:id="294141695">
              <w:marLeft w:val="0"/>
              <w:marRight w:val="0"/>
              <w:marTop w:val="0"/>
              <w:marBottom w:val="0"/>
              <w:divBdr>
                <w:top w:val="none" w:sz="0" w:space="0" w:color="auto"/>
                <w:left w:val="none" w:sz="0" w:space="0" w:color="auto"/>
                <w:bottom w:val="none" w:sz="0" w:space="0" w:color="auto"/>
                <w:right w:val="none" w:sz="0" w:space="0" w:color="auto"/>
              </w:divBdr>
            </w:div>
          </w:divsChild>
        </w:div>
        <w:div w:id="1155686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mpress.com/2018/11/miluna-un-hotel-con-vistas-al-cielo-abre-sus-puertas-a-35-kilometros-de-toled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ubject=Miluna,%20un%20hotel%20con%20vistas%20al%20cielo,%20abre%20sus%20puertas%20a%2035%20kil%C3%B3metros%20de%20Toledo&amp;body=Miluna,%20un%20hotel%20con%20vistas%20al%20cielo,%20abre%20sus%20puertas%20a%2035%20kil%C3%B3metros%20de%20Toledo%20https://clmpress.com/2018/11/miluna-un-hotel-con-vistas-al-cielo-abre-sus-puertas-a-35-kilometros-de-toledo/" TargetMode="External"/><Relationship Id="rId4" Type="http://schemas.openxmlformats.org/officeDocument/2006/relationships/webSettings" Target="webSettings.xml"/><Relationship Id="rId9" Type="http://schemas.openxmlformats.org/officeDocument/2006/relationships/hyperlink" Target="javascript:window.pri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546</Words>
  <Characters>2741</Characters>
  <Application>Microsoft Office Word</Application>
  <DocSecurity>0</DocSecurity>
  <Lines>94</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Bosch Bruna</dc:creator>
  <cp:keywords/>
  <dc:description/>
  <cp:lastModifiedBy>Alejandro Bosch Bruna</cp:lastModifiedBy>
  <cp:revision>1</cp:revision>
  <dcterms:created xsi:type="dcterms:W3CDTF">2018-11-27T17:12:00Z</dcterms:created>
  <dcterms:modified xsi:type="dcterms:W3CDTF">2018-11-27T19:28:00Z</dcterms:modified>
</cp:coreProperties>
</file>